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A13" w:rsidRPr="00BD5A83" w:rsidRDefault="00A84A13" w:rsidP="00A84A13">
      <w:pPr>
        <w:shd w:val="clear" w:color="auto" w:fill="FFFFFF"/>
        <w:spacing w:after="0" w:line="240" w:lineRule="auto"/>
        <w:outlineLvl w:val="2"/>
        <w:rPr>
          <w:rFonts w:ascii="Tahoma" w:eastAsia="Times New Roman" w:hAnsi="Tahoma" w:cs="Tahoma"/>
          <w:b/>
          <w:bCs/>
          <w:color w:val="333333"/>
          <w:sz w:val="27"/>
          <w:szCs w:val="27"/>
          <w:lang w:eastAsia="es-EC"/>
        </w:rPr>
      </w:pPr>
    </w:p>
    <w:p w:rsidR="00A84A13" w:rsidRPr="00BD5A83" w:rsidRDefault="00A84A13" w:rsidP="00212AF8">
      <w:pPr>
        <w:shd w:val="clear" w:color="auto" w:fill="FFFFFF"/>
        <w:spacing w:after="0" w:line="240" w:lineRule="auto"/>
        <w:jc w:val="center"/>
        <w:outlineLvl w:val="2"/>
        <w:rPr>
          <w:rFonts w:ascii="Tahoma" w:eastAsia="Times New Roman" w:hAnsi="Tahoma" w:cs="Tahoma"/>
          <w:b/>
          <w:bCs/>
          <w:color w:val="333333"/>
          <w:sz w:val="27"/>
          <w:szCs w:val="27"/>
          <w:lang w:eastAsia="es-EC"/>
        </w:rPr>
      </w:pPr>
      <w:r w:rsidRPr="00BD5A83">
        <w:rPr>
          <w:rFonts w:ascii="Tahoma" w:hAnsi="Tahoma" w:cs="Tahoma"/>
          <w:noProof/>
          <w:lang w:eastAsia="es-EC"/>
        </w:rPr>
        <w:drawing>
          <wp:inline distT="0" distB="0" distL="0" distR="0">
            <wp:extent cx="2963367" cy="1457864"/>
            <wp:effectExtent l="19050" t="0" r="8433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/>
                    <a:srcRect l="15099" t="24405" r="74641" b="52436"/>
                    <a:stretch/>
                  </pic:blipFill>
                  <pic:spPr bwMode="auto">
                    <a:xfrm>
                      <a:off x="0" y="0"/>
                      <a:ext cx="2963367" cy="14578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4A13" w:rsidRPr="00BD5A83" w:rsidRDefault="00A84A13" w:rsidP="00A84A13">
      <w:pPr>
        <w:shd w:val="clear" w:color="auto" w:fill="FFFFFF"/>
        <w:spacing w:after="0" w:line="240" w:lineRule="auto"/>
        <w:outlineLvl w:val="2"/>
        <w:rPr>
          <w:rFonts w:ascii="Tahoma" w:eastAsia="Times New Roman" w:hAnsi="Tahoma" w:cs="Tahoma"/>
          <w:b/>
          <w:bCs/>
          <w:color w:val="333333"/>
          <w:sz w:val="27"/>
          <w:szCs w:val="27"/>
          <w:lang w:eastAsia="es-EC"/>
        </w:rPr>
      </w:pPr>
    </w:p>
    <w:p w:rsidR="00212AF8" w:rsidRPr="00BD5A83" w:rsidRDefault="003B5A9C" w:rsidP="00212AF8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b/>
          <w:color w:val="333333"/>
          <w:sz w:val="32"/>
          <w:szCs w:val="32"/>
          <w:lang w:eastAsia="es-EC"/>
        </w:rPr>
      </w:pPr>
      <w:r w:rsidRPr="00BD5A83">
        <w:rPr>
          <w:rFonts w:ascii="Tahoma" w:eastAsia="Times New Roman" w:hAnsi="Tahoma" w:cs="Tahoma"/>
          <w:b/>
          <w:color w:val="333333"/>
          <w:sz w:val="32"/>
          <w:szCs w:val="32"/>
          <w:lang w:eastAsia="es-EC"/>
        </w:rPr>
        <w:t>LA FEDERACIÓN ECUATORIANA DE MUJERES DE NEGOCIOS Y PROFESIONALES – BPW ECUADOR</w:t>
      </w:r>
    </w:p>
    <w:p w:rsidR="002F3684" w:rsidRPr="00BD5A83" w:rsidRDefault="00A84A13" w:rsidP="00212AF8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b/>
          <w:color w:val="333333"/>
          <w:sz w:val="32"/>
          <w:szCs w:val="32"/>
          <w:lang w:eastAsia="es-EC"/>
        </w:rPr>
      </w:pPr>
      <w:r w:rsidRPr="00BD5A83">
        <w:rPr>
          <w:rFonts w:ascii="Tahoma" w:eastAsia="Times New Roman" w:hAnsi="Tahoma" w:cs="Tahoma"/>
          <w:color w:val="333333"/>
          <w:sz w:val="36"/>
          <w:szCs w:val="36"/>
          <w:lang w:eastAsia="es-EC"/>
        </w:rPr>
        <w:br/>
      </w:r>
      <w:r w:rsidR="002F3684" w:rsidRPr="00BD5A83">
        <w:rPr>
          <w:rFonts w:ascii="Tahoma" w:eastAsia="Times New Roman" w:hAnsi="Tahoma" w:cs="Tahoma"/>
          <w:color w:val="333333"/>
          <w:sz w:val="28"/>
          <w:szCs w:val="28"/>
          <w:lang w:eastAsia="es-EC"/>
        </w:rPr>
        <w:t>Expresa sus más sentidas palabras de condolencia por el sensible fallecimiento de</w:t>
      </w:r>
      <w:r w:rsidR="00BD5A83" w:rsidRPr="00BD5A83">
        <w:rPr>
          <w:rFonts w:ascii="Tahoma" w:eastAsia="Times New Roman" w:hAnsi="Tahoma" w:cs="Tahoma"/>
          <w:color w:val="333333"/>
          <w:sz w:val="28"/>
          <w:szCs w:val="28"/>
          <w:lang w:eastAsia="es-EC"/>
        </w:rPr>
        <w:t>l señor</w:t>
      </w:r>
    </w:p>
    <w:p w:rsidR="00212AF8" w:rsidRPr="00BD5A83" w:rsidRDefault="00212AF8" w:rsidP="002F3684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b/>
          <w:color w:val="333333"/>
          <w:sz w:val="36"/>
          <w:szCs w:val="36"/>
          <w:lang w:eastAsia="es-EC"/>
        </w:rPr>
      </w:pPr>
    </w:p>
    <w:p w:rsidR="00212AF8" w:rsidRPr="00BD5A83" w:rsidRDefault="00BD5A83" w:rsidP="00212AF8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es-EC"/>
        </w:rPr>
      </w:pPr>
      <w:r w:rsidRPr="00263B40">
        <w:rPr>
          <w:rFonts w:ascii="Algerian" w:eastAsia="Times New Roman" w:hAnsi="Algerian" w:cs="Tahoma"/>
          <w:b/>
          <w:color w:val="333333"/>
          <w:sz w:val="36"/>
          <w:szCs w:val="36"/>
          <w:lang w:eastAsia="es-EC"/>
        </w:rPr>
        <w:t>KLE</w:t>
      </w:r>
      <w:r w:rsidR="00263B40" w:rsidRPr="00263B40">
        <w:rPr>
          <w:rFonts w:ascii="Algerian" w:eastAsia="Times New Roman" w:hAnsi="Algerian" w:cs="Tahoma"/>
          <w:b/>
          <w:color w:val="333333"/>
          <w:sz w:val="36"/>
          <w:szCs w:val="36"/>
          <w:lang w:eastAsia="es-EC"/>
        </w:rPr>
        <w:t>V</w:t>
      </w:r>
      <w:r w:rsidRPr="00263B40">
        <w:rPr>
          <w:rFonts w:ascii="Algerian" w:eastAsia="Times New Roman" w:hAnsi="Algerian" w:cs="Tahoma"/>
          <w:b/>
          <w:color w:val="333333"/>
          <w:sz w:val="36"/>
          <w:szCs w:val="36"/>
          <w:lang w:eastAsia="es-EC"/>
        </w:rPr>
        <w:t>ER EFRAÍN VILLACRÉS PAREDES</w:t>
      </w:r>
      <w:r w:rsidR="00A84A13" w:rsidRPr="00263B40">
        <w:rPr>
          <w:rFonts w:ascii="Algerian" w:eastAsia="Times New Roman" w:hAnsi="Algerian" w:cs="Tahoma"/>
          <w:color w:val="333333"/>
          <w:sz w:val="23"/>
          <w:szCs w:val="23"/>
          <w:lang w:eastAsia="es-EC"/>
        </w:rPr>
        <w:br/>
      </w:r>
      <w:r w:rsidR="00A84A13" w:rsidRPr="00BD5A83">
        <w:rPr>
          <w:rFonts w:ascii="Tahoma" w:eastAsia="Times New Roman" w:hAnsi="Tahoma" w:cs="Tahoma"/>
          <w:color w:val="333333"/>
          <w:sz w:val="23"/>
          <w:szCs w:val="23"/>
          <w:lang w:eastAsia="es-EC"/>
        </w:rPr>
        <w:br/>
      </w:r>
      <w:r w:rsidR="00A84A13" w:rsidRPr="00BD5A83">
        <w:rPr>
          <w:rFonts w:ascii="Tahoma" w:eastAsia="Times New Roman" w:hAnsi="Tahoma" w:cs="Tahoma"/>
          <w:color w:val="333333"/>
          <w:sz w:val="23"/>
          <w:szCs w:val="23"/>
          <w:lang w:eastAsia="es-EC"/>
        </w:rPr>
        <w:br/>
      </w:r>
      <w:r w:rsidRPr="00BD5A83">
        <w:rPr>
          <w:rFonts w:ascii="Tahoma" w:eastAsia="Times New Roman" w:hAnsi="Tahoma" w:cs="Tahoma"/>
          <w:color w:val="333333"/>
          <w:sz w:val="28"/>
          <w:szCs w:val="28"/>
          <w:lang w:eastAsia="es-EC"/>
        </w:rPr>
        <w:t xml:space="preserve">Hermano de nuestra </w:t>
      </w:r>
      <w:r w:rsidR="002F3684" w:rsidRPr="00BD5A83">
        <w:rPr>
          <w:rFonts w:ascii="Tahoma" w:eastAsia="Times New Roman" w:hAnsi="Tahoma" w:cs="Tahoma"/>
          <w:color w:val="333333"/>
          <w:sz w:val="28"/>
          <w:szCs w:val="28"/>
          <w:lang w:eastAsia="es-EC"/>
        </w:rPr>
        <w:t>amiga y Socia</w:t>
      </w:r>
      <w:r w:rsidRPr="00BD5A83">
        <w:rPr>
          <w:rFonts w:ascii="Tahoma" w:eastAsia="Times New Roman" w:hAnsi="Tahoma" w:cs="Tahoma"/>
          <w:color w:val="333333"/>
          <w:sz w:val="28"/>
          <w:szCs w:val="28"/>
          <w:lang w:eastAsia="es-EC"/>
        </w:rPr>
        <w:t xml:space="preserve"> INES VILLACRÉS PAREDES.</w:t>
      </w:r>
      <w:r w:rsidR="002F3684" w:rsidRPr="00BD5A83">
        <w:rPr>
          <w:rFonts w:ascii="Tahoma" w:eastAsia="Times New Roman" w:hAnsi="Tahoma" w:cs="Tahoma"/>
          <w:color w:val="333333"/>
          <w:sz w:val="28"/>
          <w:szCs w:val="28"/>
          <w:lang w:eastAsia="es-EC"/>
        </w:rPr>
        <w:t xml:space="preserve"> </w:t>
      </w:r>
    </w:p>
    <w:p w:rsidR="00BD5A83" w:rsidRPr="00BD5A83" w:rsidRDefault="00BD5A83" w:rsidP="00212AF8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es-EC"/>
        </w:rPr>
      </w:pPr>
    </w:p>
    <w:p w:rsidR="002F3684" w:rsidRPr="00BD5A83" w:rsidRDefault="00212AF8" w:rsidP="00212AF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es-EC"/>
        </w:rPr>
      </w:pPr>
      <w:r w:rsidRPr="00BD5A83">
        <w:rPr>
          <w:rFonts w:ascii="Tahoma" w:eastAsia="Times New Roman" w:hAnsi="Tahoma" w:cs="Tahoma"/>
          <w:color w:val="333333"/>
          <w:sz w:val="28"/>
          <w:szCs w:val="28"/>
          <w:lang w:eastAsia="es-EC"/>
        </w:rPr>
        <w:t>Nos unimos al duelo que embarga a su</w:t>
      </w:r>
      <w:r w:rsidR="00B577BC">
        <w:rPr>
          <w:rFonts w:ascii="Tahoma" w:eastAsia="Times New Roman" w:hAnsi="Tahoma" w:cs="Tahoma"/>
          <w:color w:val="333333"/>
          <w:sz w:val="28"/>
          <w:szCs w:val="28"/>
          <w:lang w:eastAsia="es-EC"/>
        </w:rPr>
        <w:t xml:space="preserve"> esposa, hijos y demás familiares, </w:t>
      </w:r>
      <w:r w:rsidR="00BD5A83" w:rsidRPr="00BD5A83">
        <w:rPr>
          <w:rFonts w:ascii="Tahoma" w:eastAsia="Times New Roman" w:hAnsi="Tahoma" w:cs="Tahoma"/>
          <w:color w:val="333333"/>
          <w:sz w:val="28"/>
          <w:szCs w:val="28"/>
          <w:lang w:eastAsia="es-EC"/>
        </w:rPr>
        <w:t xml:space="preserve">a quienes hacemos </w:t>
      </w:r>
      <w:r w:rsidRPr="00BD5A83">
        <w:rPr>
          <w:rFonts w:ascii="Tahoma" w:eastAsia="Times New Roman" w:hAnsi="Tahoma" w:cs="Tahoma"/>
          <w:color w:val="333333"/>
          <w:sz w:val="28"/>
          <w:szCs w:val="28"/>
          <w:lang w:eastAsia="es-EC"/>
        </w:rPr>
        <w:t>llegar, en tan difíciles momentos, nuestro sentimiento de apoyo y solidaridad</w:t>
      </w:r>
      <w:r w:rsidRPr="00BD5A83">
        <w:rPr>
          <w:rFonts w:ascii="Tahoma" w:eastAsia="Times New Roman" w:hAnsi="Tahoma" w:cs="Tahoma"/>
          <w:color w:val="333333"/>
          <w:sz w:val="36"/>
          <w:szCs w:val="36"/>
          <w:lang w:eastAsia="es-EC"/>
        </w:rPr>
        <w:t>.</w:t>
      </w:r>
    </w:p>
    <w:p w:rsidR="00212AF8" w:rsidRPr="00BD5A83" w:rsidRDefault="00212AF8" w:rsidP="00A84A13">
      <w:pPr>
        <w:shd w:val="clear" w:color="auto" w:fill="FFFFFF"/>
        <w:spacing w:line="240" w:lineRule="auto"/>
        <w:rPr>
          <w:rFonts w:ascii="Tahoma" w:eastAsia="Times New Roman" w:hAnsi="Tahoma" w:cs="Tahoma"/>
          <w:color w:val="333333"/>
          <w:sz w:val="36"/>
          <w:szCs w:val="36"/>
          <w:lang w:eastAsia="es-EC"/>
        </w:rPr>
      </w:pPr>
    </w:p>
    <w:p w:rsidR="00212AF8" w:rsidRPr="00BD5A83" w:rsidRDefault="00212AF8" w:rsidP="00212AF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8"/>
          <w:szCs w:val="28"/>
          <w:lang w:eastAsia="es-EC"/>
        </w:rPr>
      </w:pPr>
    </w:p>
    <w:p w:rsidR="00212AF8" w:rsidRPr="00BD5A83" w:rsidRDefault="00005D04" w:rsidP="00212AF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8"/>
          <w:szCs w:val="28"/>
          <w:lang w:eastAsia="es-EC"/>
        </w:rPr>
      </w:pPr>
      <w:r w:rsidRPr="00BD5A83">
        <w:rPr>
          <w:rFonts w:ascii="Tahoma" w:eastAsia="Times New Roman" w:hAnsi="Tahoma" w:cs="Tahoma"/>
          <w:color w:val="333333"/>
          <w:sz w:val="28"/>
          <w:szCs w:val="28"/>
          <w:lang w:eastAsia="es-EC"/>
        </w:rPr>
        <w:t xml:space="preserve">Eco. </w:t>
      </w:r>
      <w:r w:rsidR="00212AF8" w:rsidRPr="00BD5A83">
        <w:rPr>
          <w:rFonts w:ascii="Tahoma" w:eastAsia="Times New Roman" w:hAnsi="Tahoma" w:cs="Tahoma"/>
          <w:color w:val="333333"/>
          <w:sz w:val="28"/>
          <w:szCs w:val="28"/>
          <w:lang w:eastAsia="es-EC"/>
        </w:rPr>
        <w:t>Dolores Otáñez</w:t>
      </w:r>
      <w:r w:rsidR="00212AF8" w:rsidRPr="00BD5A83">
        <w:rPr>
          <w:rFonts w:ascii="Tahoma" w:eastAsia="Times New Roman" w:hAnsi="Tahoma" w:cs="Tahoma"/>
          <w:color w:val="333333"/>
          <w:sz w:val="28"/>
          <w:szCs w:val="28"/>
          <w:lang w:eastAsia="es-EC"/>
        </w:rPr>
        <w:tab/>
      </w:r>
      <w:r w:rsidR="00212AF8" w:rsidRPr="00BD5A83">
        <w:rPr>
          <w:rFonts w:ascii="Tahoma" w:eastAsia="Times New Roman" w:hAnsi="Tahoma" w:cs="Tahoma"/>
          <w:color w:val="333333"/>
          <w:sz w:val="28"/>
          <w:szCs w:val="28"/>
          <w:lang w:eastAsia="es-EC"/>
        </w:rPr>
        <w:tab/>
      </w:r>
      <w:r w:rsidR="00212AF8" w:rsidRPr="00BD5A83">
        <w:rPr>
          <w:rFonts w:ascii="Tahoma" w:eastAsia="Times New Roman" w:hAnsi="Tahoma" w:cs="Tahoma"/>
          <w:color w:val="333333"/>
          <w:sz w:val="28"/>
          <w:szCs w:val="28"/>
          <w:lang w:eastAsia="es-EC"/>
        </w:rPr>
        <w:tab/>
      </w:r>
      <w:r w:rsidR="00212AF8" w:rsidRPr="00BD5A83">
        <w:rPr>
          <w:rFonts w:ascii="Tahoma" w:eastAsia="Times New Roman" w:hAnsi="Tahoma" w:cs="Tahoma"/>
          <w:color w:val="333333"/>
          <w:sz w:val="28"/>
          <w:szCs w:val="28"/>
          <w:lang w:eastAsia="es-EC"/>
        </w:rPr>
        <w:tab/>
      </w:r>
      <w:r w:rsidRPr="00BD5A83">
        <w:rPr>
          <w:rFonts w:ascii="Tahoma" w:eastAsia="Times New Roman" w:hAnsi="Tahoma" w:cs="Tahoma"/>
          <w:color w:val="333333"/>
          <w:sz w:val="28"/>
          <w:szCs w:val="28"/>
          <w:lang w:eastAsia="es-EC"/>
        </w:rPr>
        <w:t>Eco.</w:t>
      </w:r>
      <w:r w:rsidRPr="00BD5A83">
        <w:rPr>
          <w:rFonts w:ascii="Tahoma" w:eastAsia="Times New Roman" w:hAnsi="Tahoma" w:cs="Tahoma"/>
          <w:color w:val="333333"/>
          <w:sz w:val="28"/>
          <w:szCs w:val="28"/>
          <w:lang w:eastAsia="es-EC"/>
        </w:rPr>
        <w:tab/>
      </w:r>
      <w:r w:rsidR="00212AF8" w:rsidRPr="00BD5A83">
        <w:rPr>
          <w:rFonts w:ascii="Tahoma" w:eastAsia="Times New Roman" w:hAnsi="Tahoma" w:cs="Tahoma"/>
          <w:color w:val="333333"/>
          <w:sz w:val="28"/>
          <w:szCs w:val="28"/>
          <w:lang w:eastAsia="es-EC"/>
        </w:rPr>
        <w:t>Laura Acuña</w:t>
      </w:r>
    </w:p>
    <w:p w:rsidR="00212AF8" w:rsidRPr="00BD5A83" w:rsidRDefault="00212AF8" w:rsidP="00212AF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36"/>
          <w:szCs w:val="36"/>
          <w:lang w:eastAsia="es-EC"/>
        </w:rPr>
      </w:pPr>
      <w:r w:rsidRPr="00BD5A83">
        <w:rPr>
          <w:rFonts w:ascii="Tahoma" w:eastAsia="Times New Roman" w:hAnsi="Tahoma" w:cs="Tahoma"/>
          <w:b/>
          <w:color w:val="333333"/>
          <w:sz w:val="24"/>
          <w:szCs w:val="24"/>
          <w:lang w:eastAsia="es-EC"/>
        </w:rPr>
        <w:t>PRESIDENTA BPW ECUADOR</w:t>
      </w:r>
      <w:r w:rsidRPr="00BD5A83">
        <w:rPr>
          <w:rFonts w:ascii="Tahoma" w:eastAsia="Times New Roman" w:hAnsi="Tahoma" w:cs="Tahoma"/>
          <w:b/>
          <w:color w:val="333333"/>
          <w:sz w:val="24"/>
          <w:szCs w:val="24"/>
          <w:lang w:eastAsia="es-EC"/>
        </w:rPr>
        <w:tab/>
      </w:r>
      <w:r w:rsidRPr="00BD5A83">
        <w:rPr>
          <w:rFonts w:ascii="Tahoma" w:eastAsia="Times New Roman" w:hAnsi="Tahoma" w:cs="Tahoma"/>
          <w:b/>
          <w:color w:val="333333"/>
          <w:sz w:val="24"/>
          <w:szCs w:val="24"/>
          <w:lang w:eastAsia="es-EC"/>
        </w:rPr>
        <w:tab/>
      </w:r>
      <w:r w:rsidRPr="00BD5A83">
        <w:rPr>
          <w:rFonts w:ascii="Tahoma" w:eastAsia="Times New Roman" w:hAnsi="Tahoma" w:cs="Tahoma"/>
          <w:b/>
          <w:color w:val="333333"/>
          <w:sz w:val="24"/>
          <w:szCs w:val="24"/>
          <w:lang w:eastAsia="es-EC"/>
        </w:rPr>
        <w:tab/>
        <w:t>SECRETARIA BPW ECUADOR</w:t>
      </w:r>
      <w:bookmarkStart w:id="0" w:name="_GoBack"/>
      <w:bookmarkEnd w:id="0"/>
      <w:r w:rsidR="00A84A13" w:rsidRPr="00BD5A83">
        <w:rPr>
          <w:rFonts w:ascii="Tahoma" w:eastAsia="Times New Roman" w:hAnsi="Tahoma" w:cs="Tahoma"/>
          <w:b/>
          <w:color w:val="333333"/>
          <w:sz w:val="24"/>
          <w:szCs w:val="24"/>
          <w:lang w:eastAsia="es-EC"/>
        </w:rPr>
        <w:br/>
      </w:r>
    </w:p>
    <w:p w:rsidR="00212AF8" w:rsidRPr="00BD5A83" w:rsidRDefault="00BD5A83" w:rsidP="00BD5A8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33333"/>
          <w:sz w:val="36"/>
          <w:szCs w:val="36"/>
          <w:lang w:eastAsia="es-EC"/>
        </w:rPr>
      </w:pPr>
      <w:r w:rsidRPr="00BD5A83">
        <w:rPr>
          <w:rFonts w:ascii="Tahoma" w:eastAsia="Times New Roman" w:hAnsi="Tahoma" w:cs="Tahoma"/>
          <w:color w:val="333333"/>
          <w:sz w:val="36"/>
          <w:szCs w:val="36"/>
          <w:lang w:eastAsia="es-EC"/>
        </w:rPr>
        <w:drawing>
          <wp:inline distT="0" distB="0" distL="0" distR="0">
            <wp:extent cx="1412935" cy="1112808"/>
            <wp:effectExtent l="1905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4717" t="36066" r="73479" b="50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807" cy="1115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A83" w:rsidRPr="00BD5A83" w:rsidRDefault="00BD5A83" w:rsidP="00212AF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8"/>
          <w:szCs w:val="28"/>
          <w:lang w:eastAsia="es-EC"/>
        </w:rPr>
      </w:pPr>
    </w:p>
    <w:p w:rsidR="00212AF8" w:rsidRPr="00BD5A83" w:rsidRDefault="00212AF8" w:rsidP="00212AF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8"/>
          <w:szCs w:val="28"/>
          <w:lang w:eastAsia="es-EC"/>
        </w:rPr>
      </w:pPr>
      <w:r w:rsidRPr="00BD5A83">
        <w:rPr>
          <w:rFonts w:ascii="Tahoma" w:eastAsia="Times New Roman" w:hAnsi="Tahoma" w:cs="Tahoma"/>
          <w:color w:val="333333"/>
          <w:sz w:val="28"/>
          <w:szCs w:val="28"/>
          <w:lang w:eastAsia="es-EC"/>
        </w:rPr>
        <w:t>Quito,</w:t>
      </w:r>
      <w:r w:rsidR="005F6B2A" w:rsidRPr="00BD5A83">
        <w:rPr>
          <w:rFonts w:ascii="Tahoma" w:eastAsia="Times New Roman" w:hAnsi="Tahoma" w:cs="Tahoma"/>
          <w:color w:val="333333"/>
          <w:sz w:val="28"/>
          <w:szCs w:val="28"/>
          <w:lang w:eastAsia="es-EC"/>
        </w:rPr>
        <w:t xml:space="preserve"> </w:t>
      </w:r>
      <w:r w:rsidR="00BD5A83" w:rsidRPr="00BD5A83">
        <w:rPr>
          <w:rFonts w:ascii="Tahoma" w:eastAsia="Times New Roman" w:hAnsi="Tahoma" w:cs="Tahoma"/>
          <w:color w:val="333333"/>
          <w:sz w:val="28"/>
          <w:szCs w:val="28"/>
          <w:lang w:eastAsia="es-EC"/>
        </w:rPr>
        <w:t>18 de abril</w:t>
      </w:r>
      <w:r w:rsidR="005F6B2A" w:rsidRPr="00BD5A83">
        <w:rPr>
          <w:rFonts w:ascii="Tahoma" w:eastAsia="Times New Roman" w:hAnsi="Tahoma" w:cs="Tahoma"/>
          <w:color w:val="333333"/>
          <w:sz w:val="28"/>
          <w:szCs w:val="28"/>
          <w:lang w:eastAsia="es-EC"/>
        </w:rPr>
        <w:t xml:space="preserve"> de</w:t>
      </w:r>
      <w:r w:rsidRPr="00BD5A83">
        <w:rPr>
          <w:rFonts w:ascii="Tahoma" w:eastAsia="Times New Roman" w:hAnsi="Tahoma" w:cs="Tahoma"/>
          <w:color w:val="333333"/>
          <w:sz w:val="28"/>
          <w:szCs w:val="28"/>
          <w:lang w:eastAsia="es-EC"/>
        </w:rPr>
        <w:t xml:space="preserve"> 201</w:t>
      </w:r>
      <w:r w:rsidR="00BD5A83" w:rsidRPr="00BD5A83">
        <w:rPr>
          <w:rFonts w:ascii="Tahoma" w:eastAsia="Times New Roman" w:hAnsi="Tahoma" w:cs="Tahoma"/>
          <w:color w:val="333333"/>
          <w:sz w:val="28"/>
          <w:szCs w:val="28"/>
          <w:lang w:eastAsia="es-EC"/>
        </w:rPr>
        <w:t>6</w:t>
      </w:r>
    </w:p>
    <w:sectPr w:rsidR="00212AF8" w:rsidRPr="00BD5A83" w:rsidSect="00E03D67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1B3" w:rsidRDefault="006071B3" w:rsidP="003B5A9C">
      <w:pPr>
        <w:spacing w:after="0" w:line="240" w:lineRule="auto"/>
      </w:pPr>
      <w:r>
        <w:separator/>
      </w:r>
    </w:p>
  </w:endnote>
  <w:endnote w:type="continuationSeparator" w:id="0">
    <w:p w:rsidR="006071B3" w:rsidRDefault="006071B3" w:rsidP="003B5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1B3" w:rsidRDefault="006071B3" w:rsidP="003B5A9C">
      <w:pPr>
        <w:spacing w:after="0" w:line="240" w:lineRule="auto"/>
      </w:pPr>
      <w:r>
        <w:separator/>
      </w:r>
    </w:p>
  </w:footnote>
  <w:footnote w:type="continuationSeparator" w:id="0">
    <w:p w:rsidR="006071B3" w:rsidRDefault="006071B3" w:rsidP="003B5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sz w:val="32"/>
        <w:szCs w:val="32"/>
      </w:rPr>
      <w:alias w:val="Título"/>
      <w:id w:val="77738743"/>
      <w:placeholder>
        <w:docPart w:val="4499306FBCA24DDC9482F3F6B0012A2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B5A9C" w:rsidRDefault="003B5A9C">
        <w:pPr>
          <w:pStyle w:val="Encabezad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3B5A9C">
          <w:rPr>
            <w:rFonts w:asciiTheme="majorHAnsi" w:eastAsiaTheme="majorEastAsia" w:hAnsiTheme="majorHAnsi" w:cstheme="majorBidi"/>
            <w:b/>
            <w:sz w:val="32"/>
            <w:szCs w:val="32"/>
          </w:rPr>
          <w:t>FEDERACIÓN ECUATORIANA DE MUJERES DE NEGOCIOS Y PROFESIONALES  - BPW ECUADOR</w:t>
        </w:r>
      </w:p>
    </w:sdtContent>
  </w:sdt>
  <w:p w:rsidR="003B5A9C" w:rsidRDefault="003B5A9C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4A13"/>
    <w:rsid w:val="00005D04"/>
    <w:rsid w:val="001B43BA"/>
    <w:rsid w:val="00212AF8"/>
    <w:rsid w:val="00263B40"/>
    <w:rsid w:val="002F3684"/>
    <w:rsid w:val="00394DB5"/>
    <w:rsid w:val="003B5A9C"/>
    <w:rsid w:val="005F6B2A"/>
    <w:rsid w:val="006071B3"/>
    <w:rsid w:val="00941C70"/>
    <w:rsid w:val="00A84A13"/>
    <w:rsid w:val="00B577BC"/>
    <w:rsid w:val="00BD5A83"/>
    <w:rsid w:val="00BF7DC4"/>
    <w:rsid w:val="00D44753"/>
    <w:rsid w:val="00E02D31"/>
    <w:rsid w:val="00E03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D67"/>
  </w:style>
  <w:style w:type="paragraph" w:styleId="Ttulo3">
    <w:name w:val="heading 3"/>
    <w:basedOn w:val="Normal"/>
    <w:link w:val="Ttulo3Car"/>
    <w:uiPriority w:val="9"/>
    <w:qFormat/>
    <w:rsid w:val="00A84A13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A84A13"/>
    <w:rPr>
      <w:rFonts w:ascii="Times New Roman" w:eastAsia="Times New Roman" w:hAnsi="Times New Roman" w:cs="Times New Roman"/>
      <w:b/>
      <w:bCs/>
      <w:sz w:val="27"/>
      <w:szCs w:val="27"/>
      <w:lang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4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4A1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B5A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5A9C"/>
  </w:style>
  <w:style w:type="paragraph" w:styleId="Piedepgina">
    <w:name w:val="footer"/>
    <w:basedOn w:val="Normal"/>
    <w:link w:val="PiedepginaCar"/>
    <w:uiPriority w:val="99"/>
    <w:unhideWhenUsed/>
    <w:rsid w:val="003B5A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5A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A84A13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A84A13"/>
    <w:rPr>
      <w:rFonts w:ascii="Times New Roman" w:eastAsia="Times New Roman" w:hAnsi="Times New Roman" w:cs="Times New Roman"/>
      <w:b/>
      <w:bCs/>
      <w:sz w:val="27"/>
      <w:szCs w:val="27"/>
      <w:lang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4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4A1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B5A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5A9C"/>
  </w:style>
  <w:style w:type="paragraph" w:styleId="Piedepgina">
    <w:name w:val="footer"/>
    <w:basedOn w:val="Normal"/>
    <w:link w:val="PiedepginaCar"/>
    <w:uiPriority w:val="99"/>
    <w:unhideWhenUsed/>
    <w:rsid w:val="003B5A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5A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7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0346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9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7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27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24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3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08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857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719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054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619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6954153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141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8660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5718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87046">
                                                                          <w:marLeft w:val="-30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single" w:sz="6" w:space="11" w:color="DDDDDD"/>
                                                                            <w:left w:val="single" w:sz="6" w:space="15" w:color="DDDDDD"/>
                                                                            <w:bottom w:val="single" w:sz="6" w:space="11" w:color="DDDDDD"/>
                                                                            <w:right w:val="single" w:sz="6" w:space="15" w:color="DDDDDD"/>
                                                                          </w:divBdr>
                                                                          <w:divsChild>
                                                                            <w:div w:id="651373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27712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956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5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39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06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32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32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513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066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719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81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858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5215883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318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0615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6357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9685422">
                                                                          <w:marLeft w:val="-30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single" w:sz="6" w:space="11" w:color="DDDDDD"/>
                                                                            <w:left w:val="single" w:sz="6" w:space="15" w:color="DDDDDD"/>
                                                                            <w:bottom w:val="single" w:sz="6" w:space="11" w:color="DDDDDD"/>
                                                                            <w:right w:val="single" w:sz="6" w:space="15" w:color="DDDDDD"/>
                                                                          </w:divBdr>
                                                                          <w:divsChild>
                                                                            <w:div w:id="296496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742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9133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3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1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17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47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72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555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352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220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894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0743134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984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5318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4544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344484">
                                                                          <w:marLeft w:val="-30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single" w:sz="6" w:space="11" w:color="DDDDDD"/>
                                                                            <w:left w:val="single" w:sz="6" w:space="15" w:color="DDDDDD"/>
                                                                            <w:bottom w:val="single" w:sz="6" w:space="11" w:color="DDDDDD"/>
                                                                            <w:right w:val="single" w:sz="6" w:space="15" w:color="DDDDDD"/>
                                                                          </w:divBdr>
                                                                          <w:divsChild>
                                                                            <w:div w:id="1625651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1417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8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2015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6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1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78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17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399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12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187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07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396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0057771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708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0723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5279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2336286">
                                                                          <w:marLeft w:val="-30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single" w:sz="6" w:space="11" w:color="DDDDDD"/>
                                                                            <w:left w:val="single" w:sz="6" w:space="15" w:color="DDDDDD"/>
                                                                            <w:bottom w:val="single" w:sz="6" w:space="11" w:color="DDDDDD"/>
                                                                            <w:right w:val="single" w:sz="6" w:space="15" w:color="DDDDDD"/>
                                                                          </w:divBdr>
                                                                          <w:divsChild>
                                                                            <w:div w:id="359287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23696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499306FBCA24DDC9482F3F6B0012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914F5-C9C6-4B75-83FA-9EF0DF2F182B}"/>
      </w:docPartPr>
      <w:docPartBody>
        <w:p w:rsidR="00F05832" w:rsidRDefault="005B1530" w:rsidP="005B1530">
          <w:pPr>
            <w:pStyle w:val="4499306FBCA24DDC9482F3F6B0012A2F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es-ES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B1530"/>
    <w:rsid w:val="005B1530"/>
    <w:rsid w:val="00A0131F"/>
    <w:rsid w:val="00F05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8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499306FBCA24DDC9482F3F6B0012A2F">
    <w:name w:val="4499306FBCA24DDC9482F3F6B0012A2F"/>
    <w:rsid w:val="005B153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85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FEDERACIÓN ECUATORIANA DE MUJERES DE NEGOCIOS Y PROFESIONALES DEL ECUADOR - BPW ECUADOR</vt:lpstr>
    </vt:vector>
  </TitlesOfParts>
  <Company>Hewlett-Packard Company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FEDERACIÓN ECUATORIANA DE MUJERES DE NEGOCIOS Y PROFESIONALES  - BPW ECUADOR</dc:title>
  <dc:creator>Guest</dc:creator>
  <cp:lastModifiedBy>User</cp:lastModifiedBy>
  <cp:revision>5</cp:revision>
  <cp:lastPrinted>2015-05-04T15:14:00Z</cp:lastPrinted>
  <dcterms:created xsi:type="dcterms:W3CDTF">2016-04-18T21:20:00Z</dcterms:created>
  <dcterms:modified xsi:type="dcterms:W3CDTF">2016-04-18T21:39:00Z</dcterms:modified>
</cp:coreProperties>
</file>